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97797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8B79F4"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8B79F4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544BFA">
                    <w:t>30.08.2021</w:t>
                  </w:r>
                  <w:r w:rsidR="008B79F4">
                    <w:t xml:space="preserve"> № </w:t>
                  </w:r>
                  <w:r w:rsidR="00544BFA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7797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44BFA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F82C8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44BFA">
        <w:rPr>
          <w:spacing w:val="-3"/>
          <w:sz w:val="24"/>
          <w:szCs w:val="24"/>
          <w:lang w:eastAsia="en-US"/>
        </w:rPr>
        <w:t>30 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544BFA">
        <w:rPr>
          <w:spacing w:val="-3"/>
          <w:sz w:val="24"/>
          <w:szCs w:val="24"/>
          <w:lang w:eastAsia="en-US"/>
        </w:rPr>
        <w:t>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44BFA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544BFA">
        <w:rPr>
          <w:sz w:val="24"/>
          <w:szCs w:val="24"/>
          <w:lang w:eastAsia="en-US"/>
        </w:rPr>
        <w:t>1</w:t>
      </w:r>
      <w:r w:rsidRPr="00C4549C">
        <w:rPr>
          <w:sz w:val="24"/>
          <w:szCs w:val="24"/>
          <w:lang w:eastAsia="en-US"/>
        </w:rPr>
        <w:t>/202</w:t>
      </w:r>
      <w:r w:rsidR="00544BF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544BFA">
        <w:rPr>
          <w:sz w:val="24"/>
          <w:szCs w:val="24"/>
          <w:lang w:eastAsia="en-US"/>
        </w:rPr>
        <w:t>30.08.2021</w:t>
      </w:r>
      <w:r w:rsidR="008B79F4">
        <w:rPr>
          <w:sz w:val="24"/>
          <w:szCs w:val="24"/>
          <w:lang w:eastAsia="en-US"/>
        </w:rPr>
        <w:t xml:space="preserve"> № </w:t>
      </w:r>
      <w:r w:rsidR="00544BFA">
        <w:rPr>
          <w:sz w:val="24"/>
          <w:szCs w:val="24"/>
          <w:lang w:eastAsia="en-US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</w:t>
      </w:r>
      <w:r w:rsidRPr="00C4549C">
        <w:rPr>
          <w:sz w:val="24"/>
          <w:szCs w:val="24"/>
          <w:lang w:eastAsia="en-US"/>
        </w:rPr>
        <w:lastRenderedPageBreak/>
        <w:t xml:space="preserve">тора от </w:t>
      </w:r>
      <w:r>
        <w:rPr>
          <w:sz w:val="24"/>
          <w:szCs w:val="24"/>
          <w:lang w:eastAsia="en-US"/>
        </w:rPr>
        <w:t>30.08.2021 № 94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</w:t>
            </w:r>
            <w:r>
              <w:rPr>
                <w:color w:val="000000"/>
                <w:sz w:val="24"/>
                <w:szCs w:val="24"/>
              </w:rPr>
              <w:lastRenderedPageBreak/>
              <w:t>тировки  содержания  и организации  коррекционо-развивающего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sz w:val="23"/>
                <w:szCs w:val="23"/>
              </w:rPr>
            </w:pPr>
            <w:r w:rsidRPr="0094563C">
              <w:rPr>
                <w:rFonts w:eastAsia="Times New Roman"/>
                <w:lang w:eastAsia="en-US"/>
              </w:rPr>
              <w:lastRenderedPageBreak/>
              <w:t xml:space="preserve">Способен </w:t>
            </w:r>
            <w:r>
              <w:rPr>
                <w:rFonts w:eastAsia="Times New Roman"/>
                <w:lang w:eastAsia="en-US"/>
              </w:rPr>
              <w:t>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  <w:p w:rsidR="003D298D" w:rsidRDefault="003D298D" w:rsidP="003D298D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F82C8B" w:rsidRPr="00C4549C" w:rsidTr="00F14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Pr="0094563C" w:rsidRDefault="00F82C8B" w:rsidP="00F82C8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8B" w:rsidRPr="0094563C" w:rsidRDefault="00F82C8B" w:rsidP="00F82C8B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методологию  психолого-педагогического  исследования в  области логопедии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знать способы сбора, оформления и интерпретации экспериментальных данных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знать требования к  написанию и  оформлению научных текстов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ПК-7.5 уметь  планировать  и  проводить  экспериментальное исследование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ПК-7.6 уметь использовать разные спо</w:t>
            </w:r>
            <w:r>
              <w:rPr>
                <w:color w:val="000000"/>
                <w:sz w:val="24"/>
                <w:szCs w:val="24"/>
              </w:rPr>
              <w:lastRenderedPageBreak/>
              <w:t>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ПК-7.8 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  <w:p w:rsidR="00F82C8B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ПК-7.9 владеть  умением  создавать  и  оформлять  связный научный текст</w:t>
            </w:r>
          </w:p>
          <w:p w:rsidR="00F82C8B" w:rsidRPr="00CD5451" w:rsidRDefault="00F82C8B" w:rsidP="00F82C8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="003311B7">
        <w:rPr>
          <w:b/>
          <w:sz w:val="24"/>
          <w:szCs w:val="24"/>
        </w:rPr>
        <w:t xml:space="preserve"> </w:t>
      </w:r>
      <w:r w:rsidR="008B79F4">
        <w:rPr>
          <w:color w:val="000000"/>
          <w:sz w:val="24"/>
          <w:szCs w:val="24"/>
        </w:rPr>
        <w:t>К.М.0</w:t>
      </w:r>
      <w:r w:rsidR="00F82C8B">
        <w:rPr>
          <w:color w:val="000000"/>
          <w:sz w:val="24"/>
          <w:szCs w:val="24"/>
        </w:rPr>
        <w:t>9</w:t>
      </w:r>
      <w:r w:rsidR="008B79F4">
        <w:rPr>
          <w:color w:val="000000"/>
          <w:sz w:val="24"/>
          <w:szCs w:val="24"/>
        </w:rPr>
        <w:t>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F82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F82C8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F82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</w:t>
            </w:r>
            <w:r w:rsidR="00F82C8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 ПК-4</w:t>
            </w:r>
            <w:r w:rsidR="00F82C8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F82C8B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D298D">
        <w:rPr>
          <w:color w:val="000000"/>
          <w:sz w:val="24"/>
          <w:szCs w:val="24"/>
          <w:lang w:eastAsia="en-US"/>
        </w:rPr>
        <w:t xml:space="preserve">на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3D298D">
        <w:rPr>
          <w:color w:val="000000"/>
          <w:sz w:val="24"/>
          <w:szCs w:val="24"/>
        </w:rPr>
        <w:t>2</w:t>
      </w:r>
      <w:r w:rsidR="00140A0F">
        <w:rPr>
          <w:color w:val="000000"/>
          <w:sz w:val="24"/>
          <w:szCs w:val="24"/>
        </w:rPr>
        <w:t xml:space="preserve"> курсе в </w:t>
      </w:r>
      <w:r w:rsidR="003D298D">
        <w:rPr>
          <w:color w:val="000000"/>
          <w:sz w:val="24"/>
          <w:szCs w:val="24"/>
        </w:rPr>
        <w:t>4</w:t>
      </w:r>
      <w:r w:rsidR="00140A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3 курсе в 5 семестре.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0941F9">
        <w:rPr>
          <w:rFonts w:eastAsia="Times New Roman"/>
          <w:sz w:val="24"/>
          <w:szCs w:val="24"/>
          <w:lang w:eastAsia="en-US"/>
        </w:rPr>
        <w:t>5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</w:t>
      </w:r>
      <w:r w:rsidR="000941F9">
        <w:rPr>
          <w:rFonts w:eastAsia="Times New Roman"/>
          <w:sz w:val="24"/>
          <w:szCs w:val="24"/>
          <w:lang w:eastAsia="en-US"/>
        </w:rPr>
        <w:t>80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0941F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</w:tcPr>
          <w:p w:rsidR="00710EFA" w:rsidRPr="00C4549C" w:rsidRDefault="000941F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094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941F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  <w:r w:rsidRPr="00544BFA">
              <w:rPr>
                <w:sz w:val="22"/>
                <w:szCs w:val="22"/>
              </w:rPr>
              <w:t xml:space="preserve">  </w:t>
            </w:r>
          </w:p>
          <w:p w:rsidR="003D298D" w:rsidRPr="002B5828" w:rsidRDefault="003D298D" w:rsidP="003D298D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логопеда. Проанализировать одно занятие.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тематики посещенных занятий, анализ одного занятия</w:t>
            </w:r>
          </w:p>
          <w:p w:rsidR="003D298D" w:rsidRPr="002B5828" w:rsidRDefault="003D298D" w:rsidP="003D298D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 сценарий занятия, само</w:t>
            </w:r>
            <w:r w:rsidRPr="00684AF7">
              <w:rPr>
                <w:b/>
                <w:i/>
                <w:sz w:val="24"/>
                <w:szCs w:val="24"/>
              </w:rPr>
              <w:lastRenderedPageBreak/>
              <w:t xml:space="preserve">анализ проведенного занятия. </w:t>
            </w:r>
          </w:p>
          <w:p w:rsidR="003D298D" w:rsidRPr="00E259F9" w:rsidRDefault="003D298D" w:rsidP="003D298D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протокол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0941F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0941F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941F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941F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941F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0941F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3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lastRenderedPageBreak/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 xml:space="preserve">тип практики </w:t>
      </w:r>
      <w:r w:rsidRPr="00C4549C">
        <w:rPr>
          <w:b/>
          <w:sz w:val="16"/>
          <w:szCs w:val="16"/>
        </w:rPr>
        <w:lastRenderedPageBreak/>
        <w:t>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</w:t>
      </w:r>
      <w:r w:rsidRPr="00C4549C">
        <w:rPr>
          <w:sz w:val="24"/>
          <w:szCs w:val="24"/>
        </w:rPr>
        <w:lastRenderedPageBreak/>
        <w:t xml:space="preserve">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</w:t>
      </w:r>
      <w:r w:rsidRPr="00544BFA">
        <w:rPr>
          <w:rFonts w:ascii="Times New Roman" w:hAnsi="Times New Roman"/>
          <w:color w:val="000000"/>
          <w:sz w:val="24"/>
          <w:szCs w:val="24"/>
        </w:rPr>
        <w:t xml:space="preserve">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44BFA">
        <w:rPr>
          <w:rFonts w:ascii="Times New Roman" w:hAnsi="Times New Roman"/>
          <w:sz w:val="24"/>
          <w:szCs w:val="24"/>
        </w:rPr>
        <w:t xml:space="preserve"> 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3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Козырева, О. А.  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2021. — 211 с. — (Высшее образование). — ISBN 978-5-534-14960-9. — Текст : 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lastRenderedPageBreak/>
        <w:t xml:space="preserve">электронный // Образовательная платформа Юрайт [сайт]. — URL: </w:t>
      </w:r>
      <w:hyperlink r:id="rId11" w:history="1">
        <w:r w:rsidR="0097797A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544BFA" w:rsidRDefault="00544BFA" w:rsidP="00544BFA">
      <w:pPr>
        <w:pStyle w:val="af3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97797A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9C0E95" w:rsidRDefault="00544BFA" w:rsidP="00544BFA">
      <w:pPr>
        <w:pStyle w:val="af3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3" w:history="1">
        <w:r w:rsidR="0097797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3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. — 339 с. — (Высшее образование). — ISBN 978-5-534-13654-8. — Текст : электронный // Образовательная платформа Юрайт [сайт]. — URL: </w:t>
      </w:r>
      <w:hyperlink r:id="rId14" w:history="1">
        <w:r w:rsidR="0097797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4757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</w:t>
      </w:r>
      <w:r w:rsidRPr="00C4549C">
        <w:rPr>
          <w:sz w:val="24"/>
          <w:szCs w:val="24"/>
        </w:rPr>
        <w:lastRenderedPageBreak/>
        <w:t>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C4549C">
        <w:rPr>
          <w:b/>
          <w:bCs/>
          <w:color w:val="000000"/>
          <w:sz w:val="24"/>
        </w:rPr>
        <w:lastRenderedPageBreak/>
        <w:t>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9779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9779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9779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9779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9779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</w:t>
      </w:r>
      <w:r w:rsidRPr="00C4549C">
        <w:rPr>
          <w:sz w:val="24"/>
          <w:szCs w:val="24"/>
        </w:rPr>
        <w:lastRenderedPageBreak/>
        <w:t>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0941F9" w:rsidRPr="00E259F9" w:rsidRDefault="000941F9" w:rsidP="000941F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941F9" w:rsidRPr="00E259F9" w:rsidTr="00F14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</w:tr>
      <w:tr w:rsidR="000941F9" w:rsidRPr="00E259F9" w:rsidTr="00F14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0941F9" w:rsidRPr="00E259F9" w:rsidRDefault="000941F9" w:rsidP="000941F9">
      <w:pPr>
        <w:jc w:val="center"/>
        <w:rPr>
          <w:sz w:val="24"/>
          <w:szCs w:val="24"/>
        </w:rPr>
      </w:pP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0941F9" w:rsidRPr="00E259F9" w:rsidRDefault="000941F9" w:rsidP="000941F9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0941F9" w:rsidRPr="00E259F9" w:rsidRDefault="000941F9" w:rsidP="000941F9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0941F9" w:rsidRPr="00E259F9" w:rsidRDefault="000941F9" w:rsidP="000941F9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0941F9" w:rsidRPr="00E259F9" w:rsidRDefault="000941F9" w:rsidP="000941F9">
      <w:pPr>
        <w:jc w:val="center"/>
        <w:rPr>
          <w:b/>
          <w:i/>
          <w:sz w:val="24"/>
          <w:szCs w:val="24"/>
        </w:rPr>
      </w:pPr>
    </w:p>
    <w:p w:rsidR="000941F9" w:rsidRPr="00E259F9" w:rsidRDefault="000941F9" w:rsidP="000941F9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>.03 (У)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предметно-содержательная</w:t>
      </w:r>
    </w:p>
    <w:p w:rsidR="000941F9" w:rsidRPr="00E259F9" w:rsidRDefault="000941F9" w:rsidP="00094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F9" w:rsidRPr="00E259F9" w:rsidRDefault="000941F9" w:rsidP="00094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1F9" w:rsidRPr="00E259F9" w:rsidRDefault="000941F9" w:rsidP="000941F9">
      <w:pPr>
        <w:rPr>
          <w:sz w:val="24"/>
          <w:szCs w:val="24"/>
        </w:rPr>
      </w:pP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0941F9" w:rsidRPr="00E259F9" w:rsidRDefault="000941F9" w:rsidP="000941F9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0941F9" w:rsidRPr="00E259F9" w:rsidRDefault="000941F9" w:rsidP="000941F9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0941F9" w:rsidRPr="00E259F9" w:rsidRDefault="000941F9" w:rsidP="000941F9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0941F9" w:rsidRPr="00E259F9" w:rsidRDefault="000941F9" w:rsidP="000941F9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0941F9" w:rsidRPr="00E259F9" w:rsidRDefault="000941F9" w:rsidP="000941F9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0941F9" w:rsidRPr="00E259F9" w:rsidRDefault="000941F9" w:rsidP="000941F9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0941F9" w:rsidRPr="00E259F9" w:rsidRDefault="000941F9" w:rsidP="000941F9">
      <w:pPr>
        <w:shd w:val="clear" w:color="auto" w:fill="FFFFFF"/>
        <w:rPr>
          <w:sz w:val="24"/>
          <w:szCs w:val="24"/>
        </w:rPr>
      </w:pPr>
    </w:p>
    <w:p w:rsidR="000941F9" w:rsidRPr="00E259F9" w:rsidRDefault="000941F9" w:rsidP="000941F9">
      <w:pPr>
        <w:shd w:val="clear" w:color="auto" w:fill="FFFFFF"/>
        <w:rPr>
          <w:sz w:val="24"/>
          <w:szCs w:val="24"/>
        </w:rPr>
      </w:pPr>
    </w:p>
    <w:p w:rsidR="000941F9" w:rsidRDefault="000941F9" w:rsidP="000941F9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0941F9" w:rsidRPr="00E259F9" w:rsidRDefault="000941F9" w:rsidP="000941F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0941F9" w:rsidRPr="00E259F9" w:rsidRDefault="000941F9" w:rsidP="000941F9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0941F9" w:rsidRPr="00E259F9" w:rsidRDefault="000941F9" w:rsidP="000941F9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0941F9" w:rsidRPr="00E259F9" w:rsidRDefault="000941F9" w:rsidP="000941F9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0941F9" w:rsidRPr="00E259F9" w:rsidRDefault="000941F9" w:rsidP="000941F9">
      <w:pPr>
        <w:shd w:val="clear" w:color="auto" w:fill="FFFFFF"/>
        <w:ind w:left="567"/>
        <w:rPr>
          <w:sz w:val="24"/>
          <w:szCs w:val="24"/>
        </w:rPr>
      </w:pPr>
    </w:p>
    <w:p w:rsidR="000941F9" w:rsidRPr="00E259F9" w:rsidRDefault="000941F9" w:rsidP="000941F9">
      <w:pPr>
        <w:shd w:val="clear" w:color="auto" w:fill="FFFFFF"/>
        <w:ind w:left="567"/>
        <w:rPr>
          <w:sz w:val="24"/>
          <w:szCs w:val="24"/>
        </w:rPr>
      </w:pPr>
    </w:p>
    <w:p w:rsidR="000941F9" w:rsidRPr="00E259F9" w:rsidRDefault="000941F9" w:rsidP="000941F9">
      <w:pPr>
        <w:shd w:val="clear" w:color="auto" w:fill="FFFFFF"/>
        <w:ind w:left="567"/>
        <w:rPr>
          <w:sz w:val="24"/>
          <w:szCs w:val="24"/>
        </w:rPr>
      </w:pPr>
    </w:p>
    <w:p w:rsidR="000941F9" w:rsidRPr="00E259F9" w:rsidRDefault="000941F9" w:rsidP="000941F9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0941F9" w:rsidRPr="00E259F9" w:rsidRDefault="000941F9" w:rsidP="000941F9">
      <w:pPr>
        <w:rPr>
          <w:sz w:val="24"/>
          <w:szCs w:val="24"/>
        </w:rPr>
      </w:pPr>
    </w:p>
    <w:p w:rsidR="000941F9" w:rsidRPr="00E259F9" w:rsidRDefault="000941F9" w:rsidP="000941F9">
      <w:pPr>
        <w:jc w:val="center"/>
        <w:rPr>
          <w:sz w:val="24"/>
          <w:szCs w:val="24"/>
        </w:rPr>
      </w:pP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0941F9" w:rsidRPr="00E259F9" w:rsidRDefault="000941F9" w:rsidP="000941F9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941F9" w:rsidRPr="00E259F9" w:rsidTr="00F14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41F9" w:rsidRPr="00E259F9" w:rsidTr="00F1406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41F9" w:rsidRPr="00E259F9" w:rsidRDefault="000941F9" w:rsidP="00F14069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941F9" w:rsidRPr="00E259F9" w:rsidRDefault="000941F9" w:rsidP="00F14069">
            <w:pPr>
              <w:rPr>
                <w:sz w:val="24"/>
                <w:szCs w:val="24"/>
              </w:rPr>
            </w:pPr>
          </w:p>
        </w:tc>
      </w:tr>
    </w:tbl>
    <w:p w:rsidR="000941F9" w:rsidRPr="00E259F9" w:rsidRDefault="000941F9" w:rsidP="000941F9">
      <w:pPr>
        <w:jc w:val="center"/>
        <w:rPr>
          <w:sz w:val="24"/>
          <w:szCs w:val="24"/>
        </w:rPr>
      </w:pP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0941F9" w:rsidRPr="00E259F9" w:rsidRDefault="0097797A" w:rsidP="000941F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941F9" w:rsidRPr="00E86BF3" w:rsidRDefault="000941F9" w:rsidP="000941F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941F9" w:rsidRPr="00E86BF3" w:rsidRDefault="000941F9" w:rsidP="000941F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941F9" w:rsidRPr="00713368" w:rsidRDefault="000941F9" w:rsidP="000941F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941F9" w:rsidRPr="00E259F9" w:rsidRDefault="000941F9" w:rsidP="000941F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Default="000941F9" w:rsidP="000941F9">
      <w:pPr>
        <w:jc w:val="center"/>
        <w:rPr>
          <w:sz w:val="24"/>
          <w:szCs w:val="24"/>
        </w:rPr>
      </w:pP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</w:p>
    <w:p w:rsidR="000941F9" w:rsidRPr="00E259F9" w:rsidRDefault="000941F9" w:rsidP="000941F9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0941F9" w:rsidRPr="00E259F9" w:rsidRDefault="000941F9" w:rsidP="000941F9">
      <w:pPr>
        <w:pStyle w:val="af4"/>
        <w:jc w:val="center"/>
      </w:pPr>
      <w:r w:rsidRPr="00E259F9">
        <w:t>Фамилия, Имя, Отчество студента (-ки)</w:t>
      </w:r>
    </w:p>
    <w:p w:rsidR="000941F9" w:rsidRPr="00E259F9" w:rsidRDefault="000941F9" w:rsidP="000941F9">
      <w:pPr>
        <w:pStyle w:val="af4"/>
        <w:jc w:val="center"/>
      </w:pP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  <w:r w:rsidRPr="00E259F9">
        <w:rPr>
          <w:sz w:val="24"/>
          <w:szCs w:val="24"/>
        </w:rPr>
        <w:t xml:space="preserve"> (К.М.0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.03 </w:t>
      </w:r>
      <w:r>
        <w:rPr>
          <w:sz w:val="24"/>
          <w:szCs w:val="24"/>
        </w:rPr>
        <w:t>(У))</w:t>
      </w:r>
    </w:p>
    <w:p w:rsidR="000941F9" w:rsidRPr="00E259F9" w:rsidRDefault="000941F9" w:rsidP="000941F9">
      <w:pPr>
        <w:pStyle w:val="af4"/>
        <w:jc w:val="center"/>
      </w:pPr>
      <w:r w:rsidRPr="00E259F9">
        <w:t>Индивидуальные задания на практику:</w:t>
      </w:r>
    </w:p>
    <w:p w:rsidR="000941F9" w:rsidRPr="00E259F9" w:rsidRDefault="000941F9" w:rsidP="000941F9">
      <w:pPr>
        <w:pStyle w:val="af4"/>
        <w:jc w:val="both"/>
      </w:pPr>
    </w:p>
    <w:p w:rsidR="000941F9" w:rsidRPr="00F83F1B" w:rsidRDefault="000941F9" w:rsidP="000941F9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F1B">
        <w:rPr>
          <w:rFonts w:ascii="Times New Roman" w:hAnsi="Times New Roman"/>
          <w:sz w:val="24"/>
          <w:szCs w:val="24"/>
        </w:rPr>
        <w:t>Изучение детей с речевыми нарушениями.</w:t>
      </w:r>
    </w:p>
    <w:p w:rsidR="000941F9" w:rsidRPr="00684AF7" w:rsidRDefault="000941F9" w:rsidP="000941F9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тексты методик, протоколы обследования, выводы по полученным результатам.  </w:t>
      </w:r>
    </w:p>
    <w:p w:rsidR="000941F9" w:rsidRPr="00F83F1B" w:rsidRDefault="000941F9" w:rsidP="000941F9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F1B">
        <w:rPr>
          <w:rFonts w:ascii="Times New Roman" w:hAnsi="Times New Roman"/>
          <w:sz w:val="24"/>
          <w:szCs w:val="24"/>
        </w:rPr>
        <w:t>Составление логопедической и психолого-педагогической характеристики на ребенка.</w:t>
      </w:r>
    </w:p>
    <w:p w:rsidR="000941F9" w:rsidRPr="00684AF7" w:rsidRDefault="000941F9" w:rsidP="000941F9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 xml:space="preserve">логопедические и психолого-педагогические характеристики на детей. </w:t>
      </w:r>
      <w:r w:rsidRPr="00684AF7">
        <w:rPr>
          <w:b/>
          <w:i/>
          <w:sz w:val="24"/>
          <w:szCs w:val="24"/>
        </w:rPr>
        <w:t xml:space="preserve">. </w:t>
      </w:r>
    </w:p>
    <w:p w:rsidR="000941F9" w:rsidRPr="00600829" w:rsidRDefault="000941F9" w:rsidP="000941F9">
      <w:pPr>
        <w:ind w:firstLine="708"/>
        <w:jc w:val="both"/>
        <w:rPr>
          <w:b/>
          <w:i/>
          <w:sz w:val="24"/>
          <w:szCs w:val="24"/>
        </w:rPr>
      </w:pPr>
    </w:p>
    <w:p w:rsidR="000941F9" w:rsidRPr="00E259F9" w:rsidRDefault="000941F9" w:rsidP="000941F9">
      <w:pPr>
        <w:rPr>
          <w:sz w:val="24"/>
          <w:szCs w:val="24"/>
        </w:rPr>
      </w:pPr>
    </w:p>
    <w:p w:rsidR="000941F9" w:rsidRPr="00E259F9" w:rsidRDefault="000941F9" w:rsidP="000941F9">
      <w:pPr>
        <w:pStyle w:val="af4"/>
      </w:pPr>
      <w:r w:rsidRPr="00E259F9">
        <w:t>Дата выдачи задания:     __.__.20__ г.</w:t>
      </w:r>
    </w:p>
    <w:p w:rsidR="000941F9" w:rsidRPr="00E259F9" w:rsidRDefault="000941F9" w:rsidP="000941F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0941F9" w:rsidRPr="00E259F9" w:rsidRDefault="000941F9" w:rsidP="000941F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0941F9" w:rsidRPr="00E259F9" w:rsidRDefault="000941F9" w:rsidP="000941F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0941F9" w:rsidRPr="00E259F9" w:rsidRDefault="000941F9" w:rsidP="000941F9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0941F9" w:rsidRPr="00E259F9" w:rsidRDefault="000941F9" w:rsidP="000941F9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0941F9" w:rsidRPr="00E259F9" w:rsidRDefault="000941F9" w:rsidP="000941F9">
      <w:pPr>
        <w:jc w:val="center"/>
        <w:rPr>
          <w:b/>
          <w:bCs/>
          <w:sz w:val="24"/>
          <w:szCs w:val="24"/>
        </w:rPr>
      </w:pPr>
    </w:p>
    <w:p w:rsidR="000941F9" w:rsidRPr="00E259F9" w:rsidRDefault="000941F9" w:rsidP="000941F9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0941F9" w:rsidRDefault="000941F9" w:rsidP="000941F9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0941F9" w:rsidRPr="00E259F9" w:rsidRDefault="000941F9" w:rsidP="000941F9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0941F9" w:rsidRPr="00E259F9" w:rsidRDefault="000941F9" w:rsidP="000941F9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0941F9" w:rsidRPr="00E259F9" w:rsidRDefault="000941F9" w:rsidP="000941F9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0941F9" w:rsidRPr="00E259F9" w:rsidRDefault="000941F9" w:rsidP="000941F9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0941F9" w:rsidRPr="00E259F9" w:rsidRDefault="000941F9" w:rsidP="000941F9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</w:p>
    <w:p w:rsidR="000941F9" w:rsidRPr="00E259F9" w:rsidRDefault="000941F9" w:rsidP="000941F9">
      <w:pPr>
        <w:pStyle w:val="Default"/>
        <w:ind w:firstLine="709"/>
        <w:rPr>
          <w:color w:val="auto"/>
        </w:rPr>
      </w:pPr>
    </w:p>
    <w:p w:rsidR="000941F9" w:rsidRPr="00E259F9" w:rsidRDefault="000941F9" w:rsidP="000941F9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0941F9" w:rsidRPr="00E259F9" w:rsidRDefault="000941F9" w:rsidP="000941F9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0941F9" w:rsidRPr="00E259F9" w:rsidRDefault="000941F9" w:rsidP="000941F9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0941F9" w:rsidRPr="00E259F9" w:rsidRDefault="000941F9" w:rsidP="000941F9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0941F9" w:rsidRPr="00E259F9" w:rsidRDefault="000941F9" w:rsidP="000941F9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941F9" w:rsidRPr="00E259F9" w:rsidTr="00F14069">
        <w:tc>
          <w:tcPr>
            <w:tcW w:w="817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0941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0941F9" w:rsidRPr="00DA36FC" w:rsidRDefault="000941F9" w:rsidP="00F14069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0941F9" w:rsidRDefault="000941F9" w:rsidP="00F14069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0941F9" w:rsidRPr="00DA36FC" w:rsidRDefault="000941F9" w:rsidP="00F1406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0941F9" w:rsidRPr="00E259F9" w:rsidTr="00F14069"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41F9" w:rsidRPr="00E259F9" w:rsidRDefault="000941F9" w:rsidP="00F14069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41F9" w:rsidRPr="00E259F9" w:rsidTr="00F14069"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41F9" w:rsidRPr="00DA36FC" w:rsidRDefault="000941F9" w:rsidP="00F1406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0941F9" w:rsidRPr="00E259F9" w:rsidTr="00F14069">
        <w:trPr>
          <w:trHeight w:val="754"/>
        </w:trPr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41F9" w:rsidRPr="00E259F9" w:rsidRDefault="000941F9" w:rsidP="00F14069">
            <w:pPr>
              <w:jc w:val="both"/>
              <w:rPr>
                <w:sz w:val="24"/>
                <w:szCs w:val="24"/>
              </w:rPr>
            </w:pPr>
          </w:p>
        </w:tc>
      </w:tr>
      <w:tr w:rsidR="000941F9" w:rsidRPr="00E259F9" w:rsidTr="00F14069"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41F9" w:rsidRPr="00E259F9" w:rsidRDefault="000941F9" w:rsidP="00F14069">
            <w:pPr>
              <w:jc w:val="both"/>
              <w:rPr>
                <w:sz w:val="24"/>
                <w:szCs w:val="24"/>
              </w:rPr>
            </w:pPr>
          </w:p>
        </w:tc>
      </w:tr>
      <w:tr w:rsidR="000941F9" w:rsidRPr="00E259F9" w:rsidTr="00F14069"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41F9" w:rsidRPr="00E259F9" w:rsidRDefault="000941F9" w:rsidP="00F14069">
            <w:pPr>
              <w:jc w:val="both"/>
              <w:rPr>
                <w:sz w:val="24"/>
                <w:szCs w:val="24"/>
              </w:rPr>
            </w:pPr>
          </w:p>
        </w:tc>
      </w:tr>
      <w:tr w:rsidR="000941F9" w:rsidRPr="00E259F9" w:rsidTr="00F14069"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941F9" w:rsidRPr="00E259F9" w:rsidRDefault="000941F9" w:rsidP="00F14069">
            <w:pPr>
              <w:jc w:val="both"/>
              <w:rPr>
                <w:sz w:val="24"/>
                <w:szCs w:val="24"/>
              </w:rPr>
            </w:pPr>
          </w:p>
        </w:tc>
      </w:tr>
      <w:tr w:rsidR="000941F9" w:rsidRPr="00E259F9" w:rsidTr="00F14069">
        <w:tc>
          <w:tcPr>
            <w:tcW w:w="817" w:type="dxa"/>
          </w:tcPr>
          <w:p w:rsidR="000941F9" w:rsidRPr="00E259F9" w:rsidRDefault="000941F9" w:rsidP="000941F9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941F9" w:rsidRPr="00E259F9" w:rsidRDefault="000941F9" w:rsidP="00F14069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0941F9" w:rsidRPr="00E259F9" w:rsidRDefault="000941F9" w:rsidP="000941F9">
      <w:pPr>
        <w:rPr>
          <w:sz w:val="24"/>
          <w:szCs w:val="24"/>
        </w:rPr>
      </w:pP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0941F9" w:rsidRPr="00E259F9" w:rsidRDefault="000941F9" w:rsidP="000941F9">
      <w:pPr>
        <w:rPr>
          <w:sz w:val="24"/>
          <w:szCs w:val="24"/>
        </w:rPr>
      </w:pPr>
    </w:p>
    <w:p w:rsidR="000941F9" w:rsidRPr="00E259F9" w:rsidRDefault="000941F9" w:rsidP="000941F9">
      <w:pPr>
        <w:rPr>
          <w:sz w:val="24"/>
          <w:szCs w:val="24"/>
        </w:rPr>
      </w:pPr>
    </w:p>
    <w:p w:rsidR="000941F9" w:rsidRPr="00DA36FC" w:rsidRDefault="000941F9" w:rsidP="000941F9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0941F9" w:rsidRPr="00E259F9" w:rsidRDefault="000941F9" w:rsidP="000941F9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0941F9" w:rsidRPr="00E259F9" w:rsidRDefault="000941F9" w:rsidP="000941F9">
      <w:pPr>
        <w:rPr>
          <w:sz w:val="24"/>
          <w:szCs w:val="24"/>
        </w:rPr>
      </w:pPr>
    </w:p>
    <w:p w:rsidR="000941F9" w:rsidRPr="00E259F9" w:rsidRDefault="000941F9" w:rsidP="000941F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0941F9" w:rsidRPr="00E259F9" w:rsidRDefault="000941F9" w:rsidP="000941F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0941F9" w:rsidRPr="00E259F9" w:rsidRDefault="000941F9" w:rsidP="000941F9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0941F9" w:rsidRPr="00E259F9" w:rsidRDefault="000941F9" w:rsidP="000941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941F9" w:rsidRPr="00E259F9" w:rsidTr="00F14069">
        <w:tc>
          <w:tcPr>
            <w:tcW w:w="332" w:type="pct"/>
            <w:vAlign w:val="center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41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0941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0941F9" w:rsidRPr="00E259F9" w:rsidTr="00F14069">
        <w:trPr>
          <w:trHeight w:hRule="exact" w:val="851"/>
        </w:trPr>
        <w:tc>
          <w:tcPr>
            <w:tcW w:w="33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0941F9" w:rsidRPr="00E259F9" w:rsidTr="00F14069">
        <w:trPr>
          <w:trHeight w:hRule="exact" w:val="851"/>
        </w:trPr>
        <w:tc>
          <w:tcPr>
            <w:tcW w:w="33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41F9" w:rsidRDefault="000941F9" w:rsidP="00F14069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0941F9" w:rsidRPr="00E259F9" w:rsidTr="00F14069">
        <w:trPr>
          <w:trHeight w:hRule="exact" w:val="851"/>
        </w:trPr>
        <w:tc>
          <w:tcPr>
            <w:tcW w:w="33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41F9" w:rsidRDefault="000941F9" w:rsidP="00F14069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0941F9" w:rsidRPr="00E259F9" w:rsidTr="00F14069">
        <w:trPr>
          <w:trHeight w:hRule="exact" w:val="851"/>
        </w:trPr>
        <w:tc>
          <w:tcPr>
            <w:tcW w:w="33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41F9" w:rsidRDefault="000941F9" w:rsidP="00F14069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0941F9" w:rsidRPr="00E259F9" w:rsidTr="00F14069">
        <w:trPr>
          <w:trHeight w:hRule="exact" w:val="851"/>
        </w:trPr>
        <w:tc>
          <w:tcPr>
            <w:tcW w:w="33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41F9" w:rsidRDefault="000941F9" w:rsidP="00F14069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0941F9" w:rsidRPr="00E259F9" w:rsidTr="00F14069">
        <w:trPr>
          <w:trHeight w:hRule="exact" w:val="851"/>
        </w:trPr>
        <w:tc>
          <w:tcPr>
            <w:tcW w:w="33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41F9" w:rsidRPr="00E259F9" w:rsidRDefault="000941F9" w:rsidP="00F1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41F9" w:rsidRDefault="000941F9" w:rsidP="00F14069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0941F9" w:rsidRPr="00E259F9" w:rsidRDefault="000941F9" w:rsidP="000941F9">
      <w:pPr>
        <w:jc w:val="center"/>
        <w:rPr>
          <w:sz w:val="24"/>
          <w:szCs w:val="24"/>
        </w:rPr>
      </w:pP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0941F9" w:rsidRPr="00E259F9" w:rsidRDefault="000941F9" w:rsidP="000941F9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0941F9" w:rsidRPr="00E259F9" w:rsidRDefault="000941F9" w:rsidP="000941F9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0941F9" w:rsidRPr="00E259F9" w:rsidRDefault="000941F9" w:rsidP="000941F9">
      <w:pPr>
        <w:jc w:val="right"/>
        <w:rPr>
          <w:sz w:val="24"/>
          <w:szCs w:val="24"/>
        </w:rPr>
      </w:pPr>
    </w:p>
    <w:p w:rsidR="000941F9" w:rsidRPr="00E259F9" w:rsidRDefault="000941F9" w:rsidP="000941F9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0941F9" w:rsidRPr="00E259F9" w:rsidRDefault="000941F9" w:rsidP="000941F9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0941F9" w:rsidRPr="00E259F9" w:rsidRDefault="000941F9" w:rsidP="000941F9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1F9" w:rsidRPr="00E259F9" w:rsidRDefault="000941F9" w:rsidP="000941F9">
      <w:pPr>
        <w:jc w:val="center"/>
        <w:rPr>
          <w:sz w:val="24"/>
          <w:szCs w:val="24"/>
          <w:shd w:val="clear" w:color="auto" w:fill="FFFFFF"/>
        </w:rPr>
      </w:pPr>
    </w:p>
    <w:p w:rsidR="000941F9" w:rsidRPr="00E259F9" w:rsidRDefault="000941F9" w:rsidP="000941F9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0941F9" w:rsidRPr="00E259F9" w:rsidRDefault="000941F9" w:rsidP="000941F9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1F9" w:rsidRPr="00E259F9" w:rsidRDefault="000941F9" w:rsidP="000941F9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0941F9" w:rsidRPr="00E259F9" w:rsidRDefault="000941F9" w:rsidP="000941F9">
      <w:pPr>
        <w:jc w:val="both"/>
        <w:rPr>
          <w:sz w:val="24"/>
          <w:szCs w:val="24"/>
          <w:shd w:val="clear" w:color="auto" w:fill="FFFFFF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0941F9" w:rsidRPr="00E259F9" w:rsidRDefault="000941F9" w:rsidP="000941F9">
      <w:pPr>
        <w:jc w:val="right"/>
        <w:rPr>
          <w:sz w:val="24"/>
          <w:szCs w:val="24"/>
        </w:rPr>
      </w:pPr>
    </w:p>
    <w:p w:rsidR="000941F9" w:rsidRPr="00E259F9" w:rsidRDefault="000941F9" w:rsidP="000941F9">
      <w:pPr>
        <w:jc w:val="right"/>
        <w:rPr>
          <w:sz w:val="24"/>
          <w:szCs w:val="24"/>
        </w:rPr>
      </w:pPr>
    </w:p>
    <w:p w:rsidR="000941F9" w:rsidRPr="00E259F9" w:rsidRDefault="000941F9" w:rsidP="000941F9">
      <w:pPr>
        <w:jc w:val="right"/>
        <w:rPr>
          <w:sz w:val="24"/>
          <w:szCs w:val="24"/>
        </w:rPr>
      </w:pPr>
    </w:p>
    <w:p w:rsidR="000941F9" w:rsidRPr="00E259F9" w:rsidRDefault="000941F9" w:rsidP="000941F9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0941F9" w:rsidRPr="00E259F9" w:rsidRDefault="000941F9" w:rsidP="000941F9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0941F9" w:rsidRPr="00E259F9" w:rsidRDefault="000941F9" w:rsidP="000941F9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0941F9" w:rsidRPr="00E259F9" w:rsidRDefault="000941F9" w:rsidP="000941F9">
      <w:pPr>
        <w:ind w:left="4100" w:firstLine="720"/>
        <w:jc w:val="right"/>
        <w:rPr>
          <w:b/>
          <w:bCs/>
          <w:sz w:val="24"/>
          <w:szCs w:val="24"/>
        </w:rPr>
      </w:pPr>
    </w:p>
    <w:p w:rsidR="000941F9" w:rsidRPr="00E259F9" w:rsidRDefault="000941F9" w:rsidP="000941F9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</w:t>
      </w:r>
    </w:p>
    <w:p w:rsidR="000941F9" w:rsidRDefault="000941F9" w:rsidP="000941F9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0941F9" w:rsidRPr="00BB73A8" w:rsidRDefault="000941F9" w:rsidP="000941F9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941F9">
        <w:rPr>
          <w:color w:val="000000"/>
          <w:sz w:val="24"/>
          <w:szCs w:val="24"/>
        </w:rPr>
        <w:t>о практической подготовке обучающихся</w:t>
      </w:r>
    </w:p>
    <w:p w:rsidR="000941F9" w:rsidRPr="00013CAD" w:rsidRDefault="000941F9" w:rsidP="000941F9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0941F9" w:rsidRPr="00013CAD" w:rsidRDefault="000941F9" w:rsidP="000941F9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0941F9" w:rsidRPr="00013CAD" w:rsidRDefault="000941F9" w:rsidP="000941F9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941F9" w:rsidRPr="00013CAD" w:rsidRDefault="000941F9" w:rsidP="000941F9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прохождения программы в форме практич</w:t>
      </w:r>
      <w:r>
        <w:rPr>
          <w:sz w:val="24"/>
          <w:szCs w:val="24"/>
        </w:rPr>
        <w:t>еской подготовки при реализации</w:t>
      </w:r>
      <w:r w:rsidRPr="00C12D58">
        <w:rPr>
          <w:sz w:val="24"/>
          <w:szCs w:val="24"/>
        </w:rPr>
        <w:t>___</w:t>
      </w:r>
      <w:r w:rsidRPr="00013CAD">
        <w:rPr>
          <w:sz w:val="24"/>
          <w:szCs w:val="24"/>
        </w:rPr>
        <w:t>учебной практики</w:t>
      </w:r>
      <w:r>
        <w:rPr>
          <w:sz w:val="24"/>
          <w:szCs w:val="24"/>
        </w:rPr>
        <w:t xml:space="preserve"> К.М. 09.03. (У)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0941F9" w:rsidRPr="00013CAD" w:rsidRDefault="000941F9" w:rsidP="000941F9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0941F9" w:rsidRPr="00013CAD" w:rsidRDefault="000941F9" w:rsidP="000941F9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0941F9" w:rsidRPr="00BB73A8" w:rsidRDefault="000941F9" w:rsidP="000941F9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0941F9" w:rsidRPr="00BB73A8" w:rsidRDefault="000941F9" w:rsidP="000941F9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0941F9" w:rsidRPr="00BB73A8" w:rsidRDefault="000941F9" w:rsidP="000941F9">
      <w:pPr>
        <w:rPr>
          <w:sz w:val="24"/>
          <w:szCs w:val="24"/>
        </w:rPr>
      </w:pPr>
    </w:p>
    <w:p w:rsidR="000941F9" w:rsidRPr="00BB73A8" w:rsidRDefault="000941F9" w:rsidP="000941F9">
      <w:pPr>
        <w:rPr>
          <w:sz w:val="24"/>
          <w:szCs w:val="24"/>
        </w:rPr>
      </w:pPr>
    </w:p>
    <w:p w:rsidR="000941F9" w:rsidRPr="00BB73A8" w:rsidRDefault="000941F9" w:rsidP="000941F9">
      <w:pPr>
        <w:rPr>
          <w:sz w:val="24"/>
          <w:szCs w:val="24"/>
        </w:rPr>
      </w:pP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0941F9" w:rsidRPr="00BB73A8" w:rsidRDefault="000941F9" w:rsidP="000941F9">
      <w:pPr>
        <w:rPr>
          <w:sz w:val="24"/>
          <w:szCs w:val="24"/>
        </w:rPr>
      </w:pP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0941F9" w:rsidRPr="00BB73A8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0941F9" w:rsidRPr="00BB73A8" w:rsidRDefault="000941F9" w:rsidP="000941F9">
      <w:pPr>
        <w:rPr>
          <w:sz w:val="24"/>
          <w:szCs w:val="24"/>
        </w:rPr>
      </w:pP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0941F9" w:rsidRPr="00BB73A8" w:rsidRDefault="000941F9" w:rsidP="000941F9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0941F9" w:rsidRPr="00BB73A8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0941F9" w:rsidRPr="00BB73A8" w:rsidRDefault="000941F9" w:rsidP="000941F9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941F9" w:rsidRPr="00BB73A8" w:rsidRDefault="000941F9" w:rsidP="000941F9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0941F9" w:rsidRPr="00BB73A8" w:rsidRDefault="000941F9" w:rsidP="000941F9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0941F9" w:rsidRPr="00BB73A8" w:rsidRDefault="000941F9" w:rsidP="000941F9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0941F9" w:rsidRPr="00BB73A8" w:rsidRDefault="000941F9" w:rsidP="000941F9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941F9" w:rsidRPr="00E259F9" w:rsidRDefault="000941F9" w:rsidP="00094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87607" w:rsidRPr="00E74108" w:rsidRDefault="00287607" w:rsidP="000941F9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>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069" w:rsidRDefault="00F14069" w:rsidP="00160BC1">
      <w:r>
        <w:separator/>
      </w:r>
    </w:p>
  </w:endnote>
  <w:endnote w:type="continuationSeparator" w:id="0">
    <w:p w:rsidR="00F14069" w:rsidRDefault="00F1406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069" w:rsidRDefault="00F14069" w:rsidP="00160BC1">
      <w:r>
        <w:separator/>
      </w:r>
    </w:p>
  </w:footnote>
  <w:footnote w:type="continuationSeparator" w:id="0">
    <w:p w:rsidR="00F14069" w:rsidRDefault="00F1406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E803BE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8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4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42"/>
  </w:num>
  <w:num w:numId="33">
    <w:abstractNumId w:val="10"/>
  </w:num>
  <w:num w:numId="34">
    <w:abstractNumId w:val="8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3"/>
  </w:num>
  <w:num w:numId="40">
    <w:abstractNumId w:val="33"/>
  </w:num>
  <w:num w:numId="41">
    <w:abstractNumId w:val="30"/>
  </w:num>
  <w:num w:numId="42">
    <w:abstractNumId w:val="2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1F9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98D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2F2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4757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7797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8B9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4069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82C8B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42546AE-C1BB-4D36-8700-5D617FA6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84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47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s://urait.ru/bcode/49899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2022-04-16T06:47:00Z</dcterms:created>
  <dcterms:modified xsi:type="dcterms:W3CDTF">2022-11-13T16:03:00Z</dcterms:modified>
</cp:coreProperties>
</file>